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 xml:space="preserve">Starlight Montessori Calendar </w:t>
      </w:r>
    </w:p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2019-2020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September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3 First Day of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11 Back to School Night 6-7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14 School Picnic-Hap Magee Park 11-1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October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23-Pumpkin Patch 10:30 Joan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Farm Livermore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November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 Teacher Work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11 Veteran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14,15 Conferences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25-29-Thanksgiving Break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December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23-Jan 3 Winter Break-No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January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6 Teacher Work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7-School Resumes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20-School Closed for MLK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February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Picture Day TBA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17-President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March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Sienna Ranch Field Trip TBA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19,20 Conferences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30-Teacher Work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April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6-10 Spring Break-No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>May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7,8 Mother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Day Tea (Toddler Class)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9 Mother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Day Tea (Primary Class)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25-Memorial Day-No School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27 Dad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Night 6-7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Fonts w:ascii="Comic Sans MS" w:hAnsi="Comic Sans MS"/>
          <w:b w:val="1"/>
          <w:bCs w:val="1"/>
          <w:sz w:val="18"/>
          <w:szCs w:val="18"/>
          <w:rtl w:val="0"/>
          <w:lang w:val="en-US"/>
        </w:rPr>
        <w:t xml:space="preserve">June </w:t>
      </w:r>
    </w:p>
    <w:p>
      <w:pPr>
        <w:pStyle w:val="Body"/>
        <w:jc w:val="left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4-Last Day of School</w:t>
      </w:r>
    </w:p>
    <w:p>
      <w:pPr>
        <w:pStyle w:val="Body"/>
        <w:jc w:val="left"/>
      </w:pPr>
      <w:r>
        <w:rPr>
          <w:rFonts w:ascii="Comic Sans MS" w:hAnsi="Comic Sans MS"/>
          <w:sz w:val="18"/>
          <w:szCs w:val="18"/>
          <w:rtl w:val="0"/>
          <w:lang w:val="en-US"/>
        </w:rPr>
        <w:t>5-School Picnic-Hap Magee Park 11-1 No School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